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B65AECC" w:rsidR="00210135" w:rsidRDefault="00090806">
      <w:r>
        <w:t xml:space="preserve">T: Takže, dobrý den pane </w:t>
      </w:r>
      <w:proofErr w:type="spellStart"/>
      <w:r>
        <w:t>Manharte</w:t>
      </w:r>
      <w:proofErr w:type="spellEnd"/>
      <w:r>
        <w:t xml:space="preserve">, já vám ještě jednou mockrát </w:t>
      </w:r>
      <w:proofErr w:type="gramStart"/>
      <w:r>
        <w:t>děkuju</w:t>
      </w:r>
      <w:proofErr w:type="gramEnd"/>
      <w:r>
        <w:t xml:space="preserve"> teda, že se účastníte</w:t>
      </w:r>
      <w:r>
        <w:t xml:space="preserve"> našeho </w:t>
      </w:r>
      <w:r>
        <w:t>rozhovoru,</w:t>
      </w:r>
      <w:r>
        <w:t xml:space="preserve"> do předmětu Úvod do veřejné politiky,</w:t>
      </w:r>
      <w:r>
        <w:t xml:space="preserve"> a poprosil bych vás jestli,</w:t>
      </w:r>
      <w:r>
        <w:t xml:space="preserve"> byste jenom na záznamník teda řekl, že souhlasíte s účastí ve výzkumu.</w:t>
      </w:r>
    </w:p>
    <w:p w14:paraId="00000002" w14:textId="77777777" w:rsidR="00210135" w:rsidRDefault="00090806">
      <w:r>
        <w:t>M: Souhlasím s účastí ve výzkumu</w:t>
      </w:r>
    </w:p>
    <w:p w14:paraId="00000003" w14:textId="21ADA90E" w:rsidR="00210135" w:rsidRDefault="00090806">
      <w:r>
        <w:t xml:space="preserve">T: Dobře. Tak </w:t>
      </w:r>
      <w:r>
        <w:t>my jsme si pro vás připravili pár otázek a bude se ted</w:t>
      </w:r>
      <w:r>
        <w:t>a jednat ohledně</w:t>
      </w:r>
      <w:r>
        <w:t xml:space="preserve"> </w:t>
      </w:r>
      <w:proofErr w:type="spellStart"/>
      <w:r>
        <w:t>tý</w:t>
      </w:r>
      <w:proofErr w:type="spellEnd"/>
      <w:r>
        <w:t xml:space="preserve"> obecně závazný vyhlášky, </w:t>
      </w:r>
      <w:r>
        <w:t xml:space="preserve">ohledně toho hazardu. (M: </w:t>
      </w:r>
      <w:proofErr w:type="spellStart"/>
      <w:r>
        <w:t>anoo</w:t>
      </w:r>
      <w:proofErr w:type="spellEnd"/>
      <w:r>
        <w:t>) Takže já se chci zeptat, jestli jste byl nějak osobně zainteresován v této problematice nebo jste znal někoho, kdo byl zainteresován?</w:t>
      </w:r>
    </w:p>
    <w:p w14:paraId="00000004" w14:textId="6497DD0E" w:rsidR="00210135" w:rsidRDefault="00090806">
      <w:r>
        <w:t xml:space="preserve">M: Tak </w:t>
      </w:r>
      <w:r>
        <w:t>já, jakožto radní hlavního města Prah</w:t>
      </w:r>
      <w:r>
        <w:t>y v té době, já jsem tedy tu funkci vykonával v letech 2011-2014, tak jsem mimo jiné měl na starosti v rámci jedné agendy  problematiku hazardu, s tím že tedy hazard,</w:t>
      </w:r>
      <w:r>
        <w:t xml:space="preserve"> jakožto jev společenský, je regulován tedy na území hlavního města Prahy vyhláškou a v r</w:t>
      </w:r>
      <w:r>
        <w:t xml:space="preserve">ámci tedy té agendy, kterou já jsem měl na starosti jakožto radní, jak jsem řekl, tak </w:t>
      </w:r>
      <w:proofErr w:type="spellStart"/>
      <w:r>
        <w:t>jsme..tak</w:t>
      </w:r>
      <w:proofErr w:type="spellEnd"/>
      <w:r>
        <w:t xml:space="preserve"> jsme přistoupili tedy k novelizaci vyhlášky, s tím že tedy  zainteresován jsem v tom byl v podstatě tedy z titulu své funkce a  z toho portfolia, které jsem měl</w:t>
      </w:r>
      <w:r>
        <w:t xml:space="preserve"> tedy na starosti, což byla tedy obecně legislativa a mimo </w:t>
      </w:r>
      <w:proofErr w:type="spellStart"/>
      <w:r>
        <w:t>jiné..mimo</w:t>
      </w:r>
      <w:proofErr w:type="spellEnd"/>
      <w:r>
        <w:t xml:space="preserve"> jiné tedy i problematika hazardu.</w:t>
      </w:r>
    </w:p>
    <w:p w14:paraId="00000005" w14:textId="77777777" w:rsidR="00210135" w:rsidRDefault="00090806">
      <w:r>
        <w:t xml:space="preserve">T: Jasně </w:t>
      </w:r>
      <w:proofErr w:type="spellStart"/>
      <w:r>
        <w:t>jasně</w:t>
      </w:r>
      <w:proofErr w:type="spellEnd"/>
      <w:r>
        <w:t>, dobře, děkujeme.  Sice už je to teda pár let, ale mohl byste, prosím, vysvětlit, co byla vaše práce v čele komise pro oblast loterií a j</w:t>
      </w:r>
      <w:r>
        <w:t>iných podobných her?</w:t>
      </w:r>
    </w:p>
    <w:p w14:paraId="00000006" w14:textId="250C57F8" w:rsidR="00210135" w:rsidRDefault="00090806">
      <w:r>
        <w:t xml:space="preserve">M: Takže já jsem byl (já jsem byl) členem (členem) komise, tu </w:t>
      </w:r>
      <w:proofErr w:type="spellStart"/>
      <w:proofErr w:type="gramStart"/>
      <w:r>
        <w:t>komisi..</w:t>
      </w:r>
      <w:proofErr w:type="gramEnd"/>
      <w:r>
        <w:t>to</w:t>
      </w:r>
      <w:proofErr w:type="spellEnd"/>
      <w:r>
        <w:t xml:space="preserve"> byla komise rady, kterou dělá rada hlavního města Prahy svým usnesením a ta měla tedy několik členů, si již nevzpomínám kolik, mohlo to být tak kolem osmi/deseti </w:t>
      </w:r>
      <w:r>
        <w:t>členů,  s tím že tedy  jejím členem jsem byl i já. Tuším, že v té době jsem i dělal předsedu  té komise a ta komise byla (byla) tedy složená, složená z odborníků tedy  v oblasti ( v této oblasti), tedy lidí, který se zabývají hazardem a (</w:t>
      </w:r>
      <w:proofErr w:type="spellStart"/>
      <w:r>
        <w:t>aa</w:t>
      </w:r>
      <w:proofErr w:type="spellEnd"/>
      <w:r>
        <w:t>) těmi jevy souv</w:t>
      </w:r>
      <w:r>
        <w:t xml:space="preserve">isejícími s hazardem a zároveň tam byli tedy i  členové zastupitelstva hlavního města Prahy </w:t>
      </w:r>
      <w:proofErr w:type="spellStart"/>
      <w:r>
        <w:t>aa</w:t>
      </w:r>
      <w:proofErr w:type="spellEnd"/>
      <w:r>
        <w:t xml:space="preserve">  já osobně, tedy myslím si, že já jsem tomu dělal (já jsem tomu dělal) předsedu a byl jsem </w:t>
      </w:r>
      <w:proofErr w:type="spellStart"/>
      <w:r>
        <w:t>tedy..jako</w:t>
      </w:r>
      <w:proofErr w:type="spellEnd"/>
      <w:r>
        <w:t xml:space="preserve"> </w:t>
      </w:r>
      <w:proofErr w:type="spellStart"/>
      <w:r>
        <w:t>měl..mým</w:t>
      </w:r>
      <w:proofErr w:type="spellEnd"/>
      <w:r>
        <w:t xml:space="preserve"> úkolem byla koordinace (koordinace) činnosti  této</w:t>
      </w:r>
      <w:r>
        <w:t xml:space="preserve"> komise, která dávala tedy doporučení  radě hlavního města Prahy</w:t>
      </w:r>
      <w:r>
        <w:t xml:space="preserve"> ve vztahu tedy k regulaci (regulaci) hazardu prostřednictvím tedy té vyhlášky.</w:t>
      </w:r>
    </w:p>
    <w:p w14:paraId="00000007" w14:textId="77777777" w:rsidR="00210135" w:rsidRDefault="00090806">
      <w:r>
        <w:t xml:space="preserve">T: </w:t>
      </w:r>
      <w:proofErr w:type="spellStart"/>
      <w:r>
        <w:t>Děkujem</w:t>
      </w:r>
      <w:proofErr w:type="spellEnd"/>
      <w:r>
        <w:t>. Pamatujete si, co bylo na této práci nejnáročnější? Něco, co vás třeba překvapilo?</w:t>
      </w:r>
    </w:p>
    <w:p w14:paraId="00000008" w14:textId="5E645658" w:rsidR="00210135" w:rsidRDefault="00090806">
      <w:r>
        <w:t xml:space="preserve">M: </w:t>
      </w:r>
      <w:proofErr w:type="spellStart"/>
      <w:r>
        <w:t>Noo</w:t>
      </w:r>
      <w:proofErr w:type="spellEnd"/>
      <w:r>
        <w:t>, nejnároč</w:t>
      </w:r>
      <w:r>
        <w:t>nější v podstatě byl ten začátek.  Do té doby než (než) teda</w:t>
      </w:r>
      <w:r>
        <w:t xml:space="preserve"> jsme přistoupili </w:t>
      </w:r>
      <w:r>
        <w:t xml:space="preserve">k té samotné novelizaci, tak do té doby ta regulace byla taková jako nespoutaná, v zásadě </w:t>
      </w:r>
      <w:r>
        <w:t xml:space="preserve">vždycky, já </w:t>
      </w:r>
      <w:proofErr w:type="spellStart"/>
      <w:proofErr w:type="gramStart"/>
      <w:r>
        <w:t>nevim</w:t>
      </w:r>
      <w:proofErr w:type="spellEnd"/>
      <w:r>
        <w:t>..</w:t>
      </w:r>
      <w:proofErr w:type="gramEnd"/>
      <w:r>
        <w:t>v těch půlročních až ročních cyklech docházelo k  novelizaci, tedy</w:t>
      </w:r>
      <w:r>
        <w:t xml:space="preserve"> ke změně té vyhlášky, která reguluje hazard. A v podstatě ty změny byly pouze, tedy se omezovaly na (na) rozšiřování či omezování těch míst, aniž by byly tedy nastavený jasný pravidla toho vytváření té vyhlášky. Protože ta vyhláška je v podstatě jakoby v </w:t>
      </w:r>
      <w:r>
        <w:t>té obecné části, kdy nastavuje jakoby základní parametry regulace hazardu, s tím že tedy v té příloze jsou výslovně tedy uvedena ta místa, kde hazard může být regulován, s tím že já tedy jsem přišel do té funkce a seznamoval jsem se s tím tématem, tak jsem</w:t>
      </w:r>
      <w:r>
        <w:t xml:space="preserve"> považoval za velký nedostatek, že </w:t>
      </w:r>
      <w:r>
        <w:t xml:space="preserve">ta novelizace byla vždycky provedená v historii bez jakýchkoliv jakoby nějakých relevantních argumentací, </w:t>
      </w:r>
      <w:proofErr w:type="spellStart"/>
      <w:r>
        <w:t>joo</w:t>
      </w:r>
      <w:proofErr w:type="spellEnd"/>
      <w:r>
        <w:t>. Opravdu ty novelizace se omezovaly na (na) pouhou změnu té přílohy, kde tedy byly vymezeny, ty místa, kde lze</w:t>
      </w:r>
      <w:r>
        <w:t xml:space="preserve"> provozovat hazard. A já osobně a vlastně ten tým lidí, který na tom pracoval, jsme k tomu chtěli přistoupit </w:t>
      </w:r>
      <w:r>
        <w:t xml:space="preserve">jinak a nastavit jako jasný pravidla toho, jak ta vyhláška má být vytvářena. Protože ta vyhláška, </w:t>
      </w:r>
      <w:proofErr w:type="spellStart"/>
      <w:r>
        <w:t>žejo</w:t>
      </w:r>
      <w:proofErr w:type="spellEnd"/>
      <w:r>
        <w:t>, to je proces kdy se k ní vyjadřují jednotl</w:t>
      </w:r>
      <w:r>
        <w:t xml:space="preserve">ivý městský části a my jsme chtěli, aby tam bylo jako nějaké jako spravedlivé očekávání, když </w:t>
      </w:r>
      <w:r>
        <w:t>v té komunikaci mezi hlavním městem a městskou částí, když to pak měla, tedy to hlavní město vyhodnocovat, tak aby bylo nějaké spravedlivé očekávání, jakým způso</w:t>
      </w:r>
      <w:r>
        <w:t xml:space="preserve">bem tedy my naložíme s těmi návrhy těch jednotlivých městských částí. To znamená, chtěli jsme nějakým způsobem nastavit </w:t>
      </w:r>
      <w:r>
        <w:t>obecná pravidla toho, jakým způsobem tedy (</w:t>
      </w:r>
      <w:proofErr w:type="spellStart"/>
      <w:r>
        <w:t>eee</w:t>
      </w:r>
      <w:proofErr w:type="spellEnd"/>
      <w:r>
        <w:t xml:space="preserve">) ta místa nebo ten (ten) hazard bude (bude) </w:t>
      </w:r>
      <w:r>
        <w:lastRenderedPageBreak/>
        <w:t xml:space="preserve">regulován. </w:t>
      </w:r>
      <w:proofErr w:type="spellStart"/>
      <w:r>
        <w:t>Aa</w:t>
      </w:r>
      <w:proofErr w:type="spellEnd"/>
      <w:r>
        <w:t xml:space="preserve"> tohle si myslím, že bylo asi j</w:t>
      </w:r>
      <w:r>
        <w:t>ako úplně to nejtěžší, protože do té doby (</w:t>
      </w:r>
      <w:proofErr w:type="spellStart"/>
      <w:r>
        <w:t>eem</w:t>
      </w:r>
      <w:proofErr w:type="spellEnd"/>
      <w:r>
        <w:t>) toto neexistovalo a myslím si, že se tou (tou) vyhláškou novou, která byla úplně nová, my jsme zrušili tu předcházející vyhlášku, tak si myslím, že toto se nám povedlo.</w:t>
      </w:r>
    </w:p>
    <w:p w14:paraId="00000009" w14:textId="77777777" w:rsidR="00210135" w:rsidRDefault="00090806">
      <w:r>
        <w:t>T: To určitě. My jsme pročítali vlastně</w:t>
      </w:r>
      <w:r>
        <w:t xml:space="preserve"> i ty (i ty) starší vyhlášky a tahle nám přišla vlastně jako nejlepší, že konečně se to nějak omezilo úplně, ne jenom, že se dopsaly místa, kde se nesmí vykonávat hazard.</w:t>
      </w:r>
    </w:p>
    <w:p w14:paraId="0000000A" w14:textId="23508480" w:rsidR="00210135" w:rsidRDefault="00090806">
      <w:r>
        <w:t xml:space="preserve">M: Ano, my jsme vlastně překopali (překopali) tu textovou, tu obecnou část </w:t>
      </w:r>
      <w:proofErr w:type="spellStart"/>
      <w:r>
        <w:t>tý</w:t>
      </w:r>
      <w:proofErr w:type="spellEnd"/>
      <w:r>
        <w:t xml:space="preserve"> vyhlášk</w:t>
      </w:r>
      <w:r>
        <w:t xml:space="preserve">y. My jsme tedy nastavili pravidla, jak teda ta provozovna příslušná má vypadat, v jakých typech provozoven </w:t>
      </w:r>
      <w:r>
        <w:t>se hazard může do budoucna provozovat, s tím že tedy ta vyhláška vyloučila (vyloučila) v zásadě provozování hazardu</w:t>
      </w:r>
      <w:r>
        <w:t xml:space="preserve"> v typech zařízeních jako jsou </w:t>
      </w:r>
      <w:r>
        <w:t>ty zařízení pohostinský, restaurace a (</w:t>
      </w:r>
      <w:proofErr w:type="spellStart"/>
      <w:r>
        <w:t>aa</w:t>
      </w:r>
      <w:proofErr w:type="spellEnd"/>
      <w:r>
        <w:t xml:space="preserve">) hospody. Takže to si ta </w:t>
      </w:r>
      <w:proofErr w:type="spellStart"/>
      <w:proofErr w:type="gramStart"/>
      <w:r>
        <w:t>vyhláška..</w:t>
      </w:r>
      <w:proofErr w:type="gramEnd"/>
      <w:r>
        <w:t>to</w:t>
      </w:r>
      <w:proofErr w:type="spellEnd"/>
      <w:r>
        <w:t xml:space="preserve"> je taková zásadní změna, kdy do té doby vlastně ten hazard mohl být provozován  v hernách, kasinech a v tom třetím typu zařízení, v tom pohostinství, což my jsme vyloučili, kde</w:t>
      </w:r>
      <w:r>
        <w:t xml:space="preserve"> jsme považovali jako to riziko těch (těch) patologických jevů jako nejvyšší, takže to byla taková ta zásadní asi změna. A zároveň jsme tedy nastavili pravidla </w:t>
      </w:r>
      <w:r>
        <w:t>pro to, jak má</w:t>
      </w:r>
      <w:r>
        <w:t xml:space="preserve">, jak mají ty provozovny vypadat tak, aby tedy došlo k přijímání </w:t>
      </w:r>
      <w:proofErr w:type="spellStart"/>
      <w:proofErr w:type="gramStart"/>
      <w:r>
        <w:t>možných..</w:t>
      </w:r>
      <w:proofErr w:type="gramEnd"/>
      <w:r>
        <w:t>jako</w:t>
      </w:r>
      <w:proofErr w:type="spellEnd"/>
      <w:r>
        <w:t xml:space="preserve"> </w:t>
      </w:r>
      <w:r>
        <w:t xml:space="preserve">k eliminaci těch jednotlivých jevů, to znamená ty (ty) provozovny do budoucna musely být jako, </w:t>
      </w:r>
      <w:proofErr w:type="spellStart"/>
      <w:r>
        <w:t>žejo</w:t>
      </w:r>
      <w:proofErr w:type="spellEnd"/>
      <w:r>
        <w:t xml:space="preserve">, nějak odděleny, nemohla tam </w:t>
      </w:r>
      <w:proofErr w:type="spellStart"/>
      <w:r>
        <w:t>bejt</w:t>
      </w:r>
      <w:proofErr w:type="spellEnd"/>
      <w:r>
        <w:t xml:space="preserve"> ta průhledná  výloha, kde teda člověk když šel po ulici, tak viděl  ty (ty) jednotlivý přístroje,  takže </w:t>
      </w:r>
      <w:proofErr w:type="spellStart"/>
      <w:r>
        <w:t>tohleto</w:t>
      </w:r>
      <w:proofErr w:type="spellEnd"/>
      <w:r>
        <w:t xml:space="preserve"> (</w:t>
      </w:r>
      <w:proofErr w:type="spellStart"/>
      <w:r>
        <w:t>tohleto</w:t>
      </w:r>
      <w:proofErr w:type="spellEnd"/>
      <w:r>
        <w:t>)</w:t>
      </w:r>
      <w:r>
        <w:t xml:space="preserve"> si myslím, že se (že se) povedlo. No a ta vyhláška vlastně žije svým životem dodnes, kdy teda </w:t>
      </w:r>
      <w:r>
        <w:t xml:space="preserve">nevím, jak je to v současný době, ale mám takovou obavu, že tak trochu se to opět omezuje (T: smích) na pouhé rozšiřování a snižování (s posměchem) a bez toho, </w:t>
      </w:r>
      <w:r>
        <w:t xml:space="preserve">aby v tom byl </w:t>
      </w:r>
      <w:proofErr w:type="spellStart"/>
      <w:r>
        <w:t>nějakej</w:t>
      </w:r>
      <w:proofErr w:type="spellEnd"/>
      <w:r>
        <w:t xml:space="preserve"> řád.</w:t>
      </w:r>
    </w:p>
    <w:p w14:paraId="0000000B" w14:textId="77777777" w:rsidR="00210135" w:rsidRDefault="00090806">
      <w:r>
        <w:t>7:31</w:t>
      </w:r>
    </w:p>
    <w:p w14:paraId="0000000C" w14:textId="77777777" w:rsidR="00210135" w:rsidRDefault="00090806">
      <w:r>
        <w:t>T: No, bohužel vám musím dát za pravdu, no, (smích)</w:t>
      </w:r>
    </w:p>
    <w:p w14:paraId="0000000D" w14:textId="77777777" w:rsidR="00210135" w:rsidRDefault="00090806">
      <w:r>
        <w:t xml:space="preserve">L: Je to, je to tak. No, já už tuto problematiku v současné době úplně jako detailně </w:t>
      </w:r>
      <w:proofErr w:type="gramStart"/>
      <w:r>
        <w:t>nesleduju</w:t>
      </w:r>
      <w:proofErr w:type="gramEnd"/>
      <w:r>
        <w:t>, protože říkám, já už nejsem zastupitel hl. m. Prahy, ale (ale) tuto obavu já</w:t>
      </w:r>
      <w:r>
        <w:t xml:space="preserve"> jsem (já jsem) měl, no a bohužel (bohužel) se vyplňuje.</w:t>
      </w:r>
    </w:p>
    <w:p w14:paraId="0000000E" w14:textId="77777777" w:rsidR="00210135" w:rsidRDefault="00090806">
      <w:r>
        <w:t xml:space="preserve">T: Pamatujete si, jak jste do pozice vlastně v </w:t>
      </w:r>
      <w:proofErr w:type="spellStart"/>
      <w:r>
        <w:t>tý</w:t>
      </w:r>
      <w:proofErr w:type="spellEnd"/>
      <w:r>
        <w:t xml:space="preserve"> komisi dostal? Automaticky, nebo?</w:t>
      </w:r>
    </w:p>
    <w:p w14:paraId="0000000F" w14:textId="77777777" w:rsidR="00210135" w:rsidRDefault="00090806">
      <w:r>
        <w:t>L: Ne, automaticky to nebylo. Vlastně ta komise (ta komise) byla vytvářena nebo byla, tak to byla komise rady, to z</w:t>
      </w:r>
      <w:r>
        <w:t>namená vznikla usnesením rady.  Kdy Rada tedy hl. m. Prahy zřídila komisi a zároveň tedy zvolila její členy a já jsem vlastně členem té komise byl z titulu toho, že jsem jako radní měl na starosti agendu mimo jiné tedy hazardu.</w:t>
      </w:r>
    </w:p>
    <w:p w14:paraId="00000010" w14:textId="62F7DE5E" w:rsidR="00210135" w:rsidRDefault="00090806">
      <w:r>
        <w:t xml:space="preserve">T: Jasně, dobře, dobře, </w:t>
      </w:r>
      <w:proofErr w:type="spellStart"/>
      <w:r>
        <w:t>děku</w:t>
      </w:r>
      <w:r>
        <w:t>jem</w:t>
      </w:r>
      <w:proofErr w:type="spellEnd"/>
      <w:r>
        <w:t xml:space="preserve">. Vzpomínáte si kdo byli první </w:t>
      </w:r>
      <w:proofErr w:type="spellStart"/>
      <w:r>
        <w:t>inciátoři</w:t>
      </w:r>
      <w:proofErr w:type="spellEnd"/>
      <w:r>
        <w:t xml:space="preserve"> vyhlášky? Jestli jste s tím přišli vy sám,</w:t>
      </w:r>
      <w:r>
        <w:t xml:space="preserve"> nebo?</w:t>
      </w:r>
    </w:p>
    <w:p w14:paraId="00000011" w14:textId="77777777" w:rsidR="00210135" w:rsidRDefault="00090806">
      <w:r>
        <w:t xml:space="preserve">L: Těmi prvními </w:t>
      </w:r>
      <w:proofErr w:type="spellStart"/>
      <w:r>
        <w:t>inicátory</w:t>
      </w:r>
      <w:proofErr w:type="spellEnd"/>
      <w:r>
        <w:t>, takže samozřejmě člověk když (když) v té pozici byl, tak (tak), už a je to v rámci i jiných agend tak (tak) se (se) na radního obracejí l</w:t>
      </w:r>
      <w:r>
        <w:t>idé tedy z té oblasti, v té době samozřejmě se na mě obraceli tedy jednak určitá sdružení, která teda se touto problematikou zabývala, která se zabývala především těmi patologickými jevy, takže tato sdružení a různé iniciativy se obraceli na hl. m. Prahu a</w:t>
      </w:r>
      <w:r>
        <w:t xml:space="preserve"> v podstatě navrhovali tedy nějakým způsobem opět tedy otevřít téma novelizace vyhlášky, takže to byl ten jeden směr. A samozřejmě i další směr byl ze strany (ze strany) nějakých těch sdružení, který provozovaly ty (ty) zařízení, takže vlastně šlo to z obo</w:t>
      </w:r>
      <w:r>
        <w:t>u (z obou) směrů logických, který (který) tedy byli nějak dotčení touto oblastí.</w:t>
      </w:r>
    </w:p>
    <w:p w14:paraId="00000012" w14:textId="77777777" w:rsidR="00210135" w:rsidRDefault="00090806">
      <w:r>
        <w:t xml:space="preserve">T: </w:t>
      </w:r>
      <w:proofErr w:type="spellStart"/>
      <w:r>
        <w:t>Jojojo</w:t>
      </w:r>
      <w:proofErr w:type="spellEnd"/>
      <w:r>
        <w:t>, ohledně té vyhlášky, tak byli, měli jste nějaké cíle, kterých jste buď chtěli dosáhnout, nebo jste jich potom nedosáhl?</w:t>
      </w:r>
    </w:p>
    <w:p w14:paraId="00000013" w14:textId="77777777" w:rsidR="00210135" w:rsidRDefault="00090806">
      <w:r>
        <w:lastRenderedPageBreak/>
        <w:t>L: Já jsem (já jsem) to jako vlastně naznači</w:t>
      </w:r>
      <w:r>
        <w:t>l v té první odpovědi na vaši otázku, kdy opravdu jakoby tím hlavním cílem (tím hlavním cílem) bylo vnést do této oblasti určitý řád a přehled.</w:t>
      </w:r>
      <w:r>
        <w:br/>
        <w:t xml:space="preserve">T: </w:t>
      </w:r>
      <w:proofErr w:type="spellStart"/>
      <w:r>
        <w:t>hmmm</w:t>
      </w:r>
      <w:proofErr w:type="spellEnd"/>
    </w:p>
    <w:p w14:paraId="00000014" w14:textId="350713DD" w:rsidR="00210135" w:rsidRDefault="00090806">
      <w:r>
        <w:t xml:space="preserve">L: Což (což) teda jako především ve vztahu k tomu vytváření té vyhlášky opravdu jsme nechtěli aby (aby) </w:t>
      </w:r>
      <w:r>
        <w:t>se bez (bez) jakékoliv argumentace ta novelizace omezila na pouhé plus minus v té příloze, co se týče míst,</w:t>
      </w:r>
      <w:r>
        <w:t xml:space="preserve"> a tak jsme chtěli jakoby nastavit ty jasný parametry toho jakým způsobem to město bude nakládat s těmi jednotlivými návrhy, jo.</w:t>
      </w:r>
    </w:p>
    <w:p w14:paraId="00000015" w14:textId="77777777" w:rsidR="00210135" w:rsidRDefault="00090806">
      <w:r>
        <w:t>T: Ano</w:t>
      </w:r>
    </w:p>
    <w:p w14:paraId="00000016" w14:textId="77777777" w:rsidR="00210135" w:rsidRDefault="00090806">
      <w:r>
        <w:t>L: To znamená,</w:t>
      </w:r>
      <w:r>
        <w:t xml:space="preserve"> řekli jsme od začátku, že nebudeme a to už vycházelo z toho textového znění té vyhlášky, že nebudeme akceptovat návrhy rozšíření hazardu v těch provozovnách typu pohostinství tedy hospoda restaurace, to bylo jasně explicitně prostě naznačeno už na začátku</w:t>
      </w:r>
      <w:r>
        <w:t xml:space="preserve"> a samozřejmě chtěli jsme nějakým způsobem tu oblast kultivovat a regulovat a snižovat ty počty, jo, protože v té době ten počet byl jako reálný v těch ulicích ve městě bylo nějakých tuším 1500 míst dokonce na kterých se to dalo provozovat. Ale teďka už je</w:t>
      </w:r>
      <w:r>
        <w:t xml:space="preserve"> to delší doba, nepamatuji si. Takže z našeho pohledu to (to) množství míst, kde to bylo možné provozovat bylo vysoké. A cílem hlavním tedy také bylo snížit počet těch (těch) míst, kde lze provozovat hazard.</w:t>
      </w:r>
    </w:p>
    <w:p w14:paraId="00000017" w14:textId="77777777" w:rsidR="00210135" w:rsidRDefault="00090806">
      <w:r>
        <w:t>T: Jo, jo. Je to, fakt mockrát si vážíme toho, ž</w:t>
      </w:r>
      <w:r>
        <w:t>e nám poskytujete rozhovor, ale jak zhruba dlouho trvalo novelu připravit?</w:t>
      </w:r>
    </w:p>
    <w:p w14:paraId="00000018" w14:textId="4DC5B6EA" w:rsidR="00210135" w:rsidRDefault="00090806">
      <w:r>
        <w:t xml:space="preserve">L: No, trvalo to, víte co, ono to bylo ve dvou fázích. Já si </w:t>
      </w:r>
      <w:proofErr w:type="gramStart"/>
      <w:r>
        <w:t>pamatuju</w:t>
      </w:r>
      <w:proofErr w:type="gramEnd"/>
      <w:r>
        <w:t>, že když jsme vlastně zahájili, to jsem byl krátce ve funkci, kdy jsme tedy zahájili tu novelizaci, aniž by tam</w:t>
      </w:r>
      <w:r>
        <w:t xml:space="preserve"> proběhl nějaký zásadnější proces,</w:t>
      </w:r>
      <w:r>
        <w:t xml:space="preserve"> a tak jak to probíhalo ten první pokus. Já to nazvu pokusem, protože vlastně to bylo krátce po</w:t>
      </w:r>
      <w:r>
        <w:t>té, co jsem přišel do funkce, tak vlastně se rozběhla nějaká novelizace, tak jak k tomu docházelo v historii. S tím, že v tom p</w:t>
      </w:r>
      <w:r>
        <w:t xml:space="preserve">růběhu vlastně jsem dospíval k závěru, že toto je neudržitelné, takže </w:t>
      </w:r>
      <w:proofErr w:type="gramStart"/>
      <w:r>
        <w:t>jakoby</w:t>
      </w:r>
      <w:proofErr w:type="gramEnd"/>
      <w:r>
        <w:t xml:space="preserve"> </w:t>
      </w:r>
      <w:r>
        <w:t xml:space="preserve">na můj pokyn došlo k určitému zastavení, té (té) toho prvního procesu novelizace s tím, že pak jsme tedy přistoupili k </w:t>
      </w:r>
      <w:proofErr w:type="spellStart"/>
      <w:r>
        <w:t>nějakýmu</w:t>
      </w:r>
      <w:proofErr w:type="spellEnd"/>
      <w:r>
        <w:t xml:space="preserve"> </w:t>
      </w:r>
      <w:proofErr w:type="spellStart"/>
      <w:r>
        <w:t>takovýmu</w:t>
      </w:r>
      <w:proofErr w:type="spellEnd"/>
      <w:r>
        <w:t xml:space="preserve"> jakoby obecnějšímu přístupu, tedy v rámci </w:t>
      </w:r>
      <w:r>
        <w:t>té druhé fáze. Takže jsme (takže jsme) to první připomínkový řízení ukončili bez dalšího, to znamená nedošlo k novelizaci. A pak poté, tedy co vznikla ta komise a tak dále, tak bylo druhé připomínkové řízení, takže myslím si, že ten proces mohl být od toho</w:t>
      </w:r>
      <w:r>
        <w:t xml:space="preserve"> prvního momentu, já nevím, to mohl </w:t>
      </w:r>
      <w:proofErr w:type="spellStart"/>
      <w:r>
        <w:t>bejt</w:t>
      </w:r>
      <w:proofErr w:type="spellEnd"/>
      <w:r>
        <w:t xml:space="preserve"> klidně jeden a půl roku, jeden a půl roku možná.</w:t>
      </w:r>
    </w:p>
    <w:p w14:paraId="00000019" w14:textId="77777777" w:rsidR="00210135" w:rsidRDefault="00090806">
      <w:r>
        <w:t xml:space="preserve">T: </w:t>
      </w:r>
      <w:proofErr w:type="spellStart"/>
      <w:r>
        <w:t>Tyjo</w:t>
      </w:r>
      <w:proofErr w:type="spellEnd"/>
      <w:r>
        <w:t>.</w:t>
      </w:r>
    </w:p>
    <w:p w14:paraId="0000001A" w14:textId="77777777" w:rsidR="00210135" w:rsidRDefault="00090806">
      <w:r>
        <w:t xml:space="preserve">L: No, ale (ale) říkám, počítám (počítám) do toho (počítám do toho) i ten první pokus, který jsem zastavil, jo. </w:t>
      </w:r>
    </w:p>
    <w:p w14:paraId="0000001B" w14:textId="77777777" w:rsidR="00210135" w:rsidRDefault="00090806">
      <w:r>
        <w:t>T: Jojo.</w:t>
      </w:r>
    </w:p>
    <w:p w14:paraId="0000001C" w14:textId="3AFB802D" w:rsidR="00210135" w:rsidRDefault="00090806">
      <w:r>
        <w:t>L: Jo, takže (takže) vlastně, proto</w:t>
      </w:r>
      <w:r>
        <w:t>že tam to přesně bylo o tom, že (že) ty (ty) návrhy chodily a já jsem říkal, my nejsme schopni si obhájit to, co (co) jak (jak) ta příloha bude vypadat, jo,</w:t>
      </w:r>
      <w:r>
        <w:t xml:space="preserve"> protože tam opravdu to bylo omezení (omezení) na to, že plus minus a bez jakýkoliv argumentace. Tak </w:t>
      </w:r>
      <w:r>
        <w:t>to jsem řekl, že ne a vzhledem k tomu, že to je právní předpis tak jsem (tak jsem) prosazoval to,</w:t>
      </w:r>
      <w:r>
        <w:t xml:space="preserve"> aby nějakým způsobem to mělo určitý parametry, že jo. Nějaký spravedlivý očekávání na to, jak tedy obecný předpis má tedy vypadat. Takže myslím si, no, ono to </w:t>
      </w:r>
      <w:r>
        <w:t xml:space="preserve">bylo schvalovaný, já si </w:t>
      </w:r>
      <w:proofErr w:type="gramStart"/>
      <w:r>
        <w:t>pamatuju</w:t>
      </w:r>
      <w:proofErr w:type="gramEnd"/>
      <w:r>
        <w:t xml:space="preserve"> to bylo 2013, nevím jestli 2012 nebo 2013 to bylo někdy na podzim a ten proces předtím to mohl </w:t>
      </w:r>
      <w:proofErr w:type="spellStart"/>
      <w:r>
        <w:t>bejt</w:t>
      </w:r>
      <w:proofErr w:type="spellEnd"/>
      <w:r>
        <w:t xml:space="preserve"> tak minimálně třičtvrtě roku, no to mohl </w:t>
      </w:r>
      <w:proofErr w:type="spellStart"/>
      <w:r>
        <w:t>bejt</w:t>
      </w:r>
      <w:proofErr w:type="spellEnd"/>
      <w:r>
        <w:t xml:space="preserve"> třičtvrtě roku. Ale plus ještě ta ten první nezdařilý pokus, takže klidně rok</w:t>
      </w:r>
      <w:r>
        <w:t>, rok a půl to mohlo trvat.</w:t>
      </w:r>
    </w:p>
    <w:p w14:paraId="0000001D" w14:textId="77777777" w:rsidR="00210135" w:rsidRDefault="00090806">
      <w:r>
        <w:lastRenderedPageBreak/>
        <w:t xml:space="preserve">T: Jo, </w:t>
      </w:r>
      <w:proofErr w:type="spellStart"/>
      <w:r>
        <w:t>tyjo</w:t>
      </w:r>
      <w:proofErr w:type="spellEnd"/>
      <w:r>
        <w:t>. Vlastně vy jste nám odpověděl i na další otázky, který máme potom. Jak byste popsal proces vytváření vyhlášky, na to jste nám vlastně částečně odpověděl. A s jakými obtížemi jste se setkal. Chcete k tomu něco doplni</w:t>
      </w:r>
      <w:r>
        <w:t xml:space="preserve">t? </w:t>
      </w:r>
    </w:p>
    <w:p w14:paraId="0000001E" w14:textId="1D4D4D11" w:rsidR="00210135" w:rsidRDefault="00090806">
      <w:r>
        <w:t xml:space="preserve">L: Já myslím, že jsem se k tomu vyjádřil v těch předcházejících odpovědích. </w:t>
      </w:r>
      <w:r>
        <w:t xml:space="preserve">Myslím </w:t>
      </w:r>
      <w:r>
        <w:t>si, takhle, myslím si, že pro nás jakoby v momentě, kdy jsme měli nastavený parametry na začátku, kdy teda bylo jasně vidět co od toho očekáváme, tak ten proces samotný pak u</w:t>
      </w:r>
      <w:r>
        <w:t>ž nebyl až tak obtížný. Jo, říkám tam nejobtížnější byla ta fáze před tím jakýmsi výkopem, kdy jsme museli nastavit jakási pravidla toho jak (jak jak) se to bude vytvářet,</w:t>
      </w:r>
      <w:r>
        <w:t xml:space="preserve"> a to byla asi ta nejtěžší fáze. Ten samotný průběh už bych neřekl, že byl tak obtížný</w:t>
      </w:r>
      <w:r>
        <w:t>, tam to v </w:t>
      </w:r>
      <w:r>
        <w:t>podstatě,</w:t>
      </w:r>
      <w:r>
        <w:t xml:space="preserve"> když to nazvu jelo (jelo) standardně a (a) nemyslím si, že ten samotný jakoby proces toho vytváření, respektive toho připomínkového řízení a samotného schvalování to už nebylo až tak obtížný.</w:t>
      </w:r>
    </w:p>
    <w:p w14:paraId="0000001F" w14:textId="77777777" w:rsidR="00210135" w:rsidRDefault="00090806">
      <w:r>
        <w:t>T: Jo. Jak reagovala na vaši vyhlášku opozic</w:t>
      </w:r>
      <w:r>
        <w:t>e?</w:t>
      </w:r>
    </w:p>
    <w:p w14:paraId="00000021" w14:textId="6AA0D031" w:rsidR="00210135" w:rsidRDefault="00090806">
      <w:r>
        <w:t xml:space="preserve">L: No tak opozice, tak ta z podstaty věci a tak (tak) vždycky (vždycky) reaguje negativně. Ta si vždycky něco najde, ale v zásadě, jako já </w:t>
      </w:r>
      <w:proofErr w:type="spellStart"/>
      <w:proofErr w:type="gramStart"/>
      <w:r>
        <w:t>tehdá</w:t>
      </w:r>
      <w:proofErr w:type="spellEnd"/>
      <w:proofErr w:type="gramEnd"/>
      <w:r>
        <w:t xml:space="preserve"> když se to schvalovalo, tak jsem tam cítil jako poměrně i silnou podporu napříč</w:t>
      </w:r>
      <w:r>
        <w:t xml:space="preserve"> teda tím zastupitelstvem</w:t>
      </w:r>
    </w:p>
    <w:sectPr w:rsidR="0021013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35"/>
    <w:rsid w:val="00090806"/>
    <w:rsid w:val="0021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5B74"/>
  <w15:docId w15:val="{32F73E32-E09C-4193-A849-8CB95766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rbOPpxnbcu0L3YTbOjR5EfT8wQ==">AMUW2mXAZFadNQX/uHLqMQC7Nlt45269ErlpKTWavtVLwzN/Enh1WO58E6xAwVNLFJEG15N6yl+fF2Mr+QRA2Na2gpwG9/ERjZ4lD1Qh31qgXZxM6IE8Pkk=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1793</Words>
  <Characters>10579</Characters>
  <Application>Microsoft Office Word</Application>
  <DocSecurity>0</DocSecurity>
  <Lines>88</Lines>
  <Paragraphs>24</Paragraphs>
  <ScaleCrop>false</ScaleCrop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Pálová</dc:creator>
  <cp:lastModifiedBy>Anna Pálová</cp:lastModifiedBy>
  <cp:revision>2</cp:revision>
  <dcterms:created xsi:type="dcterms:W3CDTF">2020-04-20T13:05:00Z</dcterms:created>
  <dcterms:modified xsi:type="dcterms:W3CDTF">2020-04-21T14:44:00Z</dcterms:modified>
</cp:coreProperties>
</file>